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D5F5D" w14:textId="77777777" w:rsidR="00A9739E" w:rsidRDefault="00A9739E" w:rsidP="00A9739E">
      <w:pPr>
        <w:jc w:val="center"/>
        <w:rPr>
          <w:b/>
          <w:sz w:val="26"/>
          <w:szCs w:val="26"/>
        </w:rPr>
      </w:pPr>
    </w:p>
    <w:p w14:paraId="53F937A6" w14:textId="1E3AA4B4" w:rsidR="00077E75" w:rsidRPr="00F92813" w:rsidRDefault="005B1736" w:rsidP="00A9739E">
      <w:pPr>
        <w:jc w:val="center"/>
        <w:rPr>
          <w:rFonts w:ascii="Times New Roman" w:hAnsi="Times New Roman" w:cs="Times New Roman"/>
          <w:b/>
          <w:sz w:val="24"/>
          <w:szCs w:val="24"/>
        </w:rPr>
      </w:pPr>
      <w:r w:rsidRPr="00F92813">
        <w:rPr>
          <w:rFonts w:ascii="Times New Roman" w:hAnsi="Times New Roman" w:cs="Times New Roman"/>
          <w:b/>
          <w:sz w:val="24"/>
          <w:szCs w:val="24"/>
        </w:rPr>
        <w:t>Food and Water Supplies to Have on Hand During an Emergenc</w:t>
      </w:r>
      <w:r w:rsidR="00A9739E" w:rsidRPr="00F92813">
        <w:rPr>
          <w:rFonts w:ascii="Times New Roman" w:hAnsi="Times New Roman" w:cs="Times New Roman"/>
          <w:b/>
          <w:sz w:val="24"/>
          <w:szCs w:val="24"/>
        </w:rPr>
        <w:t>y</w:t>
      </w:r>
    </w:p>
    <w:p w14:paraId="12D8B23E" w14:textId="77777777" w:rsidR="00A9739E" w:rsidRPr="00F92813" w:rsidRDefault="00A9739E" w:rsidP="00A9739E">
      <w:pPr>
        <w:jc w:val="center"/>
        <w:rPr>
          <w:rFonts w:ascii="Times New Roman" w:hAnsi="Times New Roman" w:cs="Times New Roman"/>
          <w:b/>
          <w:sz w:val="24"/>
          <w:szCs w:val="24"/>
        </w:rPr>
      </w:pPr>
    </w:p>
    <w:p w14:paraId="1AD8C60B" w14:textId="6A0E8FE4" w:rsidR="00077E75" w:rsidRPr="00F92813" w:rsidRDefault="00DC3F0D">
      <w:pPr>
        <w:rPr>
          <w:rFonts w:ascii="Times New Roman" w:hAnsi="Times New Roman" w:cs="Times New Roman"/>
          <w:sz w:val="24"/>
          <w:szCs w:val="24"/>
        </w:rPr>
      </w:pPr>
      <w:r w:rsidRPr="00F92813">
        <w:rPr>
          <w:rFonts w:ascii="Times New Roman" w:hAnsi="Times New Roman" w:cs="Times New Roman"/>
          <w:sz w:val="24"/>
          <w:szCs w:val="24"/>
        </w:rPr>
        <w:t xml:space="preserve">While many are still </w:t>
      </w:r>
      <w:r w:rsidR="004E2388" w:rsidRPr="00F92813">
        <w:rPr>
          <w:rFonts w:ascii="Times New Roman" w:hAnsi="Times New Roman" w:cs="Times New Roman"/>
          <w:sz w:val="24"/>
          <w:szCs w:val="24"/>
        </w:rPr>
        <w:t xml:space="preserve">feeling the impact </w:t>
      </w:r>
      <w:r w:rsidR="005F0486">
        <w:rPr>
          <w:rFonts w:ascii="Times New Roman" w:hAnsi="Times New Roman" w:cs="Times New Roman"/>
          <w:sz w:val="24"/>
          <w:szCs w:val="24"/>
        </w:rPr>
        <w:t xml:space="preserve">of food and supply chain backlogs during the </w:t>
      </w:r>
      <w:r w:rsidR="004E2388" w:rsidRPr="00F92813">
        <w:rPr>
          <w:rFonts w:ascii="Times New Roman" w:hAnsi="Times New Roman" w:cs="Times New Roman"/>
          <w:sz w:val="24"/>
          <w:szCs w:val="24"/>
        </w:rPr>
        <w:t>COVID-19</w:t>
      </w:r>
      <w:r w:rsidR="005F0486">
        <w:rPr>
          <w:rFonts w:ascii="Times New Roman" w:hAnsi="Times New Roman" w:cs="Times New Roman"/>
          <w:sz w:val="24"/>
          <w:szCs w:val="24"/>
        </w:rPr>
        <w:t xml:space="preserve"> pandemic</w:t>
      </w:r>
      <w:r w:rsidR="004E2388" w:rsidRPr="00F92813">
        <w:rPr>
          <w:rFonts w:ascii="Times New Roman" w:hAnsi="Times New Roman" w:cs="Times New Roman"/>
          <w:sz w:val="24"/>
          <w:szCs w:val="24"/>
        </w:rPr>
        <w:t xml:space="preserve">, the annual </w:t>
      </w:r>
      <w:r w:rsidR="00077E75" w:rsidRPr="00F92813">
        <w:rPr>
          <w:rFonts w:ascii="Times New Roman" w:hAnsi="Times New Roman" w:cs="Times New Roman"/>
          <w:sz w:val="24"/>
          <w:szCs w:val="24"/>
        </w:rPr>
        <w:t>hurricane season</w:t>
      </w:r>
      <w:r w:rsidR="004E2388" w:rsidRPr="00F92813">
        <w:rPr>
          <w:rFonts w:ascii="Times New Roman" w:hAnsi="Times New Roman" w:cs="Times New Roman"/>
          <w:sz w:val="24"/>
          <w:szCs w:val="24"/>
        </w:rPr>
        <w:t xml:space="preserve"> </w:t>
      </w:r>
      <w:r w:rsidR="00E55F40" w:rsidRPr="00F92813">
        <w:rPr>
          <w:rFonts w:ascii="Times New Roman" w:hAnsi="Times New Roman" w:cs="Times New Roman"/>
          <w:sz w:val="24"/>
          <w:szCs w:val="24"/>
        </w:rPr>
        <w:t xml:space="preserve">is </w:t>
      </w:r>
      <w:r w:rsidR="008D677D" w:rsidRPr="00F92813">
        <w:rPr>
          <w:rFonts w:ascii="Times New Roman" w:hAnsi="Times New Roman" w:cs="Times New Roman"/>
          <w:sz w:val="24"/>
          <w:szCs w:val="24"/>
        </w:rPr>
        <w:t xml:space="preserve">also </w:t>
      </w:r>
      <w:r w:rsidR="00E55F40" w:rsidRPr="00F92813">
        <w:rPr>
          <w:rFonts w:ascii="Times New Roman" w:hAnsi="Times New Roman" w:cs="Times New Roman"/>
          <w:sz w:val="24"/>
          <w:szCs w:val="24"/>
        </w:rPr>
        <w:t>ramping up.  N</w:t>
      </w:r>
      <w:r w:rsidR="00077E75" w:rsidRPr="00F92813">
        <w:rPr>
          <w:rFonts w:ascii="Times New Roman" w:hAnsi="Times New Roman" w:cs="Times New Roman"/>
          <w:sz w:val="24"/>
          <w:szCs w:val="24"/>
        </w:rPr>
        <w:t>ow is the time to make sure that you and your family</w:t>
      </w:r>
      <w:r w:rsidR="008D71C0" w:rsidRPr="00F92813">
        <w:rPr>
          <w:rFonts w:ascii="Times New Roman" w:hAnsi="Times New Roman" w:cs="Times New Roman"/>
          <w:sz w:val="24"/>
          <w:szCs w:val="24"/>
        </w:rPr>
        <w:t>, including pets,</w:t>
      </w:r>
      <w:r w:rsidR="00077E75" w:rsidRPr="00F92813">
        <w:rPr>
          <w:rFonts w:ascii="Times New Roman" w:hAnsi="Times New Roman" w:cs="Times New Roman"/>
          <w:sz w:val="24"/>
          <w:szCs w:val="24"/>
        </w:rPr>
        <w:t xml:space="preserve"> have enough food and water on hand</w:t>
      </w:r>
      <w:r w:rsidR="005B1736" w:rsidRPr="00F92813">
        <w:rPr>
          <w:rFonts w:ascii="Times New Roman" w:hAnsi="Times New Roman" w:cs="Times New Roman"/>
          <w:sz w:val="24"/>
          <w:szCs w:val="24"/>
        </w:rPr>
        <w:t xml:space="preserve"> in case a disaster strikes</w:t>
      </w:r>
      <w:r w:rsidR="00077E75" w:rsidRPr="00F92813">
        <w:rPr>
          <w:rFonts w:ascii="Times New Roman" w:hAnsi="Times New Roman" w:cs="Times New Roman"/>
          <w:sz w:val="24"/>
          <w:szCs w:val="24"/>
        </w:rPr>
        <w:t>.</w:t>
      </w:r>
      <w:r w:rsidR="00E55F40" w:rsidRPr="00F92813">
        <w:rPr>
          <w:rFonts w:ascii="Times New Roman" w:hAnsi="Times New Roman" w:cs="Times New Roman"/>
          <w:sz w:val="24"/>
          <w:szCs w:val="24"/>
        </w:rPr>
        <w:t xml:space="preserve">  North Eastern Texas may not experience the landfall of a hurricane or tropical storm, but severe </w:t>
      </w:r>
      <w:r w:rsidR="00F00E72" w:rsidRPr="00F92813">
        <w:rPr>
          <w:rFonts w:ascii="Times New Roman" w:hAnsi="Times New Roman" w:cs="Times New Roman"/>
          <w:sz w:val="24"/>
          <w:szCs w:val="24"/>
        </w:rPr>
        <w:t xml:space="preserve">weather </w:t>
      </w:r>
      <w:r w:rsidR="00E55F40" w:rsidRPr="00F92813">
        <w:rPr>
          <w:rFonts w:ascii="Times New Roman" w:hAnsi="Times New Roman" w:cs="Times New Roman"/>
          <w:sz w:val="24"/>
          <w:szCs w:val="24"/>
        </w:rPr>
        <w:t xml:space="preserve">including </w:t>
      </w:r>
      <w:r w:rsidR="00946543" w:rsidRPr="00F92813">
        <w:rPr>
          <w:rFonts w:ascii="Times New Roman" w:hAnsi="Times New Roman" w:cs="Times New Roman"/>
          <w:sz w:val="24"/>
          <w:szCs w:val="24"/>
        </w:rPr>
        <w:t xml:space="preserve">tornados, flooding rains and </w:t>
      </w:r>
      <w:r w:rsidR="00F00E72" w:rsidRPr="00F92813">
        <w:rPr>
          <w:rFonts w:ascii="Times New Roman" w:hAnsi="Times New Roman" w:cs="Times New Roman"/>
          <w:sz w:val="24"/>
          <w:szCs w:val="24"/>
        </w:rPr>
        <w:t xml:space="preserve">the resulting </w:t>
      </w:r>
      <w:r w:rsidR="00946543" w:rsidRPr="00F92813">
        <w:rPr>
          <w:rFonts w:ascii="Times New Roman" w:hAnsi="Times New Roman" w:cs="Times New Roman"/>
          <w:sz w:val="24"/>
          <w:szCs w:val="24"/>
        </w:rPr>
        <w:t>power outages are a real possibility.</w:t>
      </w:r>
    </w:p>
    <w:p w14:paraId="093250FE" w14:textId="77777777" w:rsidR="00005E41" w:rsidRPr="00F92813" w:rsidRDefault="005B1736">
      <w:pPr>
        <w:rPr>
          <w:rFonts w:ascii="Times New Roman" w:hAnsi="Times New Roman" w:cs="Times New Roman"/>
          <w:sz w:val="24"/>
          <w:szCs w:val="24"/>
        </w:rPr>
      </w:pPr>
      <w:r w:rsidRPr="00F92813">
        <w:rPr>
          <w:rFonts w:ascii="Times New Roman" w:hAnsi="Times New Roman" w:cs="Times New Roman"/>
          <w:sz w:val="24"/>
          <w:szCs w:val="24"/>
        </w:rPr>
        <w:t>“</w:t>
      </w:r>
      <w:r w:rsidR="00005E41" w:rsidRPr="00F92813">
        <w:rPr>
          <w:rFonts w:ascii="Times New Roman" w:hAnsi="Times New Roman" w:cs="Times New Roman"/>
          <w:sz w:val="24"/>
          <w:szCs w:val="24"/>
        </w:rPr>
        <w:t>A general rule of thumb is to plan for a</w:t>
      </w:r>
      <w:r w:rsidR="00726A7B" w:rsidRPr="00F92813">
        <w:rPr>
          <w:rFonts w:ascii="Times New Roman" w:hAnsi="Times New Roman" w:cs="Times New Roman"/>
          <w:sz w:val="24"/>
          <w:szCs w:val="24"/>
        </w:rPr>
        <w:t xml:space="preserve">t least </w:t>
      </w:r>
      <w:r w:rsidR="00005E41" w:rsidRPr="00F92813">
        <w:rPr>
          <w:rFonts w:ascii="Times New Roman" w:hAnsi="Times New Roman" w:cs="Times New Roman"/>
          <w:sz w:val="24"/>
          <w:szCs w:val="24"/>
        </w:rPr>
        <w:t>3 days of food and water,</w:t>
      </w:r>
      <w:r w:rsidRPr="00F92813">
        <w:rPr>
          <w:rFonts w:ascii="Times New Roman" w:hAnsi="Times New Roman" w:cs="Times New Roman"/>
          <w:sz w:val="24"/>
          <w:szCs w:val="24"/>
        </w:rPr>
        <w:t>”</w:t>
      </w:r>
      <w:r w:rsidR="00005E41" w:rsidRPr="00F92813">
        <w:rPr>
          <w:rFonts w:ascii="Times New Roman" w:hAnsi="Times New Roman" w:cs="Times New Roman"/>
          <w:sz w:val="24"/>
          <w:szCs w:val="24"/>
        </w:rPr>
        <w:t xml:space="preserve"> says Jenna Anding, </w:t>
      </w:r>
      <w:proofErr w:type="gramStart"/>
      <w:r w:rsidR="00005E41" w:rsidRPr="00F92813">
        <w:rPr>
          <w:rFonts w:ascii="Times New Roman" w:hAnsi="Times New Roman" w:cs="Times New Roman"/>
          <w:sz w:val="24"/>
          <w:szCs w:val="24"/>
        </w:rPr>
        <w:t>food</w:t>
      </w:r>
      <w:proofErr w:type="gramEnd"/>
      <w:r w:rsidR="00005E41" w:rsidRPr="00F92813">
        <w:rPr>
          <w:rFonts w:ascii="Times New Roman" w:hAnsi="Times New Roman" w:cs="Times New Roman"/>
          <w:sz w:val="24"/>
          <w:szCs w:val="24"/>
        </w:rPr>
        <w:t xml:space="preserve"> and nutrition specialist with Texas A&amp;M AgriLife Extension Service.</w:t>
      </w:r>
      <w:r w:rsidRPr="00F92813">
        <w:rPr>
          <w:rFonts w:ascii="Times New Roman" w:hAnsi="Times New Roman" w:cs="Times New Roman"/>
          <w:sz w:val="24"/>
          <w:szCs w:val="24"/>
        </w:rPr>
        <w:t xml:space="preserve">   </w:t>
      </w:r>
      <w:r w:rsidR="008E0DDB" w:rsidRPr="00F92813">
        <w:rPr>
          <w:rFonts w:ascii="Times New Roman" w:hAnsi="Times New Roman" w:cs="Times New Roman"/>
          <w:sz w:val="24"/>
          <w:szCs w:val="24"/>
        </w:rPr>
        <w:t>In areas prone to heavy flooding that time may need to be extended to 7 or 10 days.</w:t>
      </w:r>
    </w:p>
    <w:p w14:paraId="6A59CE34" w14:textId="77777777" w:rsidR="00CB324C" w:rsidRPr="00F92813" w:rsidRDefault="005B1736">
      <w:pPr>
        <w:rPr>
          <w:rFonts w:ascii="Times New Roman" w:hAnsi="Times New Roman" w:cs="Times New Roman"/>
          <w:sz w:val="24"/>
          <w:szCs w:val="24"/>
        </w:rPr>
      </w:pPr>
      <w:r w:rsidRPr="00F92813">
        <w:rPr>
          <w:rFonts w:ascii="Times New Roman" w:hAnsi="Times New Roman" w:cs="Times New Roman"/>
          <w:sz w:val="24"/>
          <w:szCs w:val="24"/>
        </w:rPr>
        <w:t xml:space="preserve">For water needs, plan on </w:t>
      </w:r>
      <w:r w:rsidR="008D71C0" w:rsidRPr="00F92813">
        <w:rPr>
          <w:rFonts w:ascii="Times New Roman" w:hAnsi="Times New Roman" w:cs="Times New Roman"/>
          <w:sz w:val="24"/>
          <w:szCs w:val="24"/>
        </w:rPr>
        <w:t xml:space="preserve">at least </w:t>
      </w:r>
      <w:r w:rsidRPr="00F92813">
        <w:rPr>
          <w:rFonts w:ascii="Times New Roman" w:hAnsi="Times New Roman" w:cs="Times New Roman"/>
          <w:sz w:val="24"/>
          <w:szCs w:val="24"/>
        </w:rPr>
        <w:t>1 gallon of water per person</w:t>
      </w:r>
      <w:r w:rsidR="008E0DDB" w:rsidRPr="00F92813">
        <w:rPr>
          <w:rFonts w:ascii="Times New Roman" w:hAnsi="Times New Roman" w:cs="Times New Roman"/>
          <w:sz w:val="24"/>
          <w:szCs w:val="24"/>
        </w:rPr>
        <w:t xml:space="preserve"> (fluid needs and personal hygiene)</w:t>
      </w:r>
      <w:r w:rsidRPr="00F92813">
        <w:rPr>
          <w:rFonts w:ascii="Times New Roman" w:hAnsi="Times New Roman" w:cs="Times New Roman"/>
          <w:sz w:val="24"/>
          <w:szCs w:val="24"/>
        </w:rPr>
        <w:t xml:space="preserve"> and pet per day, says Anding.  </w:t>
      </w:r>
      <w:r w:rsidR="00CB324C" w:rsidRPr="00F92813">
        <w:rPr>
          <w:rFonts w:ascii="Times New Roman" w:hAnsi="Times New Roman" w:cs="Times New Roman"/>
          <w:sz w:val="24"/>
          <w:szCs w:val="24"/>
        </w:rPr>
        <w:t>If there are pregnant women, family members with illness or d</w:t>
      </w:r>
      <w:r w:rsidRPr="00F92813">
        <w:rPr>
          <w:rFonts w:ascii="Times New Roman" w:hAnsi="Times New Roman" w:cs="Times New Roman"/>
          <w:sz w:val="24"/>
          <w:szCs w:val="24"/>
        </w:rPr>
        <w:t>uring the hot summer months, plan for</w:t>
      </w:r>
      <w:r w:rsidR="008D71C0" w:rsidRPr="00F92813">
        <w:rPr>
          <w:rFonts w:ascii="Times New Roman" w:hAnsi="Times New Roman" w:cs="Times New Roman"/>
          <w:sz w:val="24"/>
          <w:szCs w:val="24"/>
        </w:rPr>
        <w:t xml:space="preserve"> a minimum of</w:t>
      </w:r>
      <w:r w:rsidRPr="00F92813">
        <w:rPr>
          <w:rFonts w:ascii="Times New Roman" w:hAnsi="Times New Roman" w:cs="Times New Roman"/>
          <w:sz w:val="24"/>
          <w:szCs w:val="24"/>
        </w:rPr>
        <w:t xml:space="preserve"> 2 gallons </w:t>
      </w:r>
      <w:r w:rsidR="008D71C0" w:rsidRPr="00F92813">
        <w:rPr>
          <w:rFonts w:ascii="Times New Roman" w:hAnsi="Times New Roman" w:cs="Times New Roman"/>
          <w:sz w:val="24"/>
          <w:szCs w:val="24"/>
        </w:rPr>
        <w:t xml:space="preserve">per person and pet.  </w:t>
      </w:r>
    </w:p>
    <w:p w14:paraId="124887FF" w14:textId="77777777" w:rsidR="00CB324C" w:rsidRPr="00F92813" w:rsidRDefault="00870FCB">
      <w:pPr>
        <w:rPr>
          <w:rFonts w:ascii="Times New Roman" w:hAnsi="Times New Roman" w:cs="Times New Roman"/>
          <w:sz w:val="24"/>
          <w:szCs w:val="24"/>
        </w:rPr>
      </w:pPr>
      <w:r w:rsidRPr="00F92813">
        <w:rPr>
          <w:rFonts w:ascii="Times New Roman" w:hAnsi="Times New Roman" w:cs="Times New Roman"/>
          <w:sz w:val="24"/>
          <w:szCs w:val="24"/>
        </w:rPr>
        <w:t xml:space="preserve">The easiest and most reliable way </w:t>
      </w:r>
      <w:r w:rsidR="008D71C0" w:rsidRPr="00F92813">
        <w:rPr>
          <w:rFonts w:ascii="Times New Roman" w:hAnsi="Times New Roman" w:cs="Times New Roman"/>
          <w:sz w:val="24"/>
          <w:szCs w:val="24"/>
        </w:rPr>
        <w:t>to take care of emergency water needs is to buy</w:t>
      </w:r>
      <w:r w:rsidRPr="00F92813">
        <w:rPr>
          <w:rFonts w:ascii="Times New Roman" w:hAnsi="Times New Roman" w:cs="Times New Roman"/>
          <w:sz w:val="24"/>
          <w:szCs w:val="24"/>
        </w:rPr>
        <w:t xml:space="preserve"> commercially</w:t>
      </w:r>
      <w:r w:rsidR="008D71C0" w:rsidRPr="00F92813">
        <w:rPr>
          <w:rFonts w:ascii="Times New Roman" w:hAnsi="Times New Roman" w:cs="Times New Roman"/>
          <w:sz w:val="24"/>
          <w:szCs w:val="24"/>
        </w:rPr>
        <w:t xml:space="preserve"> bottled water. </w:t>
      </w:r>
      <w:r w:rsidRPr="00F92813">
        <w:rPr>
          <w:rFonts w:ascii="Times New Roman" w:hAnsi="Times New Roman" w:cs="Times New Roman"/>
          <w:sz w:val="24"/>
          <w:szCs w:val="24"/>
        </w:rPr>
        <w:t>S</w:t>
      </w:r>
      <w:r w:rsidR="008D71C0" w:rsidRPr="00F92813">
        <w:rPr>
          <w:rFonts w:ascii="Times New Roman" w:hAnsi="Times New Roman" w:cs="Times New Roman"/>
          <w:sz w:val="24"/>
          <w:szCs w:val="24"/>
        </w:rPr>
        <w:t xml:space="preserve">tore </w:t>
      </w:r>
      <w:r w:rsidR="00726A7B" w:rsidRPr="00F92813">
        <w:rPr>
          <w:rFonts w:ascii="Times New Roman" w:hAnsi="Times New Roman" w:cs="Times New Roman"/>
          <w:sz w:val="24"/>
          <w:szCs w:val="24"/>
        </w:rPr>
        <w:t>the bottles at room temperature (or cooler), out of direct sunlight,</w:t>
      </w:r>
      <w:r w:rsidRPr="00F92813">
        <w:rPr>
          <w:rFonts w:ascii="Times New Roman" w:hAnsi="Times New Roman" w:cs="Times New Roman"/>
          <w:sz w:val="24"/>
          <w:szCs w:val="24"/>
        </w:rPr>
        <w:t xml:space="preserve"> off the floor,</w:t>
      </w:r>
      <w:r w:rsidR="00726A7B" w:rsidRPr="00F92813">
        <w:rPr>
          <w:rFonts w:ascii="Times New Roman" w:hAnsi="Times New Roman" w:cs="Times New Roman"/>
          <w:sz w:val="24"/>
          <w:szCs w:val="24"/>
        </w:rPr>
        <w:t xml:space="preserve"> and away from harmful chemicals.  Although some bottles may contain a “best-by” date, </w:t>
      </w:r>
      <w:r w:rsidR="00CB324C" w:rsidRPr="00F92813">
        <w:rPr>
          <w:rFonts w:ascii="Times New Roman" w:hAnsi="Times New Roman" w:cs="Times New Roman"/>
          <w:sz w:val="24"/>
          <w:szCs w:val="24"/>
        </w:rPr>
        <w:t>the International Bottled Water Association (</w:t>
      </w:r>
      <w:hyperlink r:id="rId9" w:history="1">
        <w:r w:rsidR="00CB324C" w:rsidRPr="00F92813">
          <w:rPr>
            <w:rStyle w:val="Hyperlink"/>
            <w:rFonts w:ascii="Times New Roman" w:hAnsi="Times New Roman" w:cs="Times New Roman"/>
            <w:sz w:val="24"/>
            <w:szCs w:val="24"/>
          </w:rPr>
          <w:t>www.bottledwater.org</w:t>
        </w:r>
      </w:hyperlink>
      <w:r w:rsidR="00CB324C" w:rsidRPr="00F92813">
        <w:rPr>
          <w:rFonts w:ascii="Times New Roman" w:hAnsi="Times New Roman" w:cs="Times New Roman"/>
          <w:sz w:val="24"/>
          <w:szCs w:val="24"/>
        </w:rPr>
        <w:t xml:space="preserve">) </w:t>
      </w:r>
      <w:r w:rsidRPr="00F92813">
        <w:rPr>
          <w:rFonts w:ascii="Times New Roman" w:hAnsi="Times New Roman" w:cs="Times New Roman"/>
          <w:sz w:val="24"/>
          <w:szCs w:val="24"/>
        </w:rPr>
        <w:t xml:space="preserve">notes </w:t>
      </w:r>
      <w:r w:rsidR="00CB324C" w:rsidRPr="00F92813">
        <w:rPr>
          <w:rFonts w:ascii="Times New Roman" w:hAnsi="Times New Roman" w:cs="Times New Roman"/>
          <w:sz w:val="24"/>
          <w:szCs w:val="24"/>
        </w:rPr>
        <w:t xml:space="preserve">that </w:t>
      </w:r>
      <w:r w:rsidR="00726A7B" w:rsidRPr="00F92813">
        <w:rPr>
          <w:rFonts w:ascii="Times New Roman" w:hAnsi="Times New Roman" w:cs="Times New Roman"/>
          <w:sz w:val="24"/>
          <w:szCs w:val="24"/>
        </w:rPr>
        <w:t xml:space="preserve">you can safely drink the water after that date as long as the water has been stored properly.  </w:t>
      </w:r>
    </w:p>
    <w:p w14:paraId="0395F2B8" w14:textId="77777777" w:rsidR="00077E75" w:rsidRPr="00F92813" w:rsidRDefault="00CB324C">
      <w:pPr>
        <w:rPr>
          <w:rFonts w:ascii="Times New Roman" w:hAnsi="Times New Roman" w:cs="Times New Roman"/>
          <w:sz w:val="24"/>
          <w:szCs w:val="24"/>
        </w:rPr>
      </w:pPr>
      <w:r w:rsidRPr="00F92813">
        <w:rPr>
          <w:rFonts w:ascii="Times New Roman" w:hAnsi="Times New Roman" w:cs="Times New Roman"/>
          <w:sz w:val="24"/>
          <w:szCs w:val="24"/>
        </w:rPr>
        <w:t xml:space="preserve">Another option is to store water in a food grade water storage container.  These </w:t>
      </w:r>
      <w:r w:rsidR="00870FCB" w:rsidRPr="00F92813">
        <w:rPr>
          <w:rFonts w:ascii="Times New Roman" w:hAnsi="Times New Roman" w:cs="Times New Roman"/>
          <w:sz w:val="24"/>
          <w:szCs w:val="24"/>
        </w:rPr>
        <w:t xml:space="preserve">types of containers </w:t>
      </w:r>
      <w:r w:rsidRPr="00F92813">
        <w:rPr>
          <w:rFonts w:ascii="Times New Roman" w:hAnsi="Times New Roman" w:cs="Times New Roman"/>
          <w:sz w:val="24"/>
          <w:szCs w:val="24"/>
        </w:rPr>
        <w:t xml:space="preserve">can be purchased at surplus or camping/outdoor stores.  Before </w:t>
      </w:r>
      <w:r w:rsidR="00870FCB" w:rsidRPr="00F92813">
        <w:rPr>
          <w:rFonts w:ascii="Times New Roman" w:hAnsi="Times New Roman" w:cs="Times New Roman"/>
          <w:sz w:val="24"/>
          <w:szCs w:val="24"/>
        </w:rPr>
        <w:t xml:space="preserve">storing water in </w:t>
      </w:r>
      <w:r w:rsidRPr="00F92813">
        <w:rPr>
          <w:rFonts w:ascii="Times New Roman" w:hAnsi="Times New Roman" w:cs="Times New Roman"/>
          <w:sz w:val="24"/>
          <w:szCs w:val="24"/>
        </w:rPr>
        <w:t>the container, wash</w:t>
      </w:r>
      <w:r w:rsidR="00870FCB" w:rsidRPr="00F92813">
        <w:rPr>
          <w:rFonts w:ascii="Times New Roman" w:hAnsi="Times New Roman" w:cs="Times New Roman"/>
          <w:sz w:val="24"/>
          <w:szCs w:val="24"/>
        </w:rPr>
        <w:t xml:space="preserve"> with</w:t>
      </w:r>
      <w:r w:rsidRPr="00F92813">
        <w:rPr>
          <w:rFonts w:ascii="Times New Roman" w:hAnsi="Times New Roman" w:cs="Times New Roman"/>
          <w:sz w:val="24"/>
          <w:szCs w:val="24"/>
        </w:rPr>
        <w:t xml:space="preserve"> dishwashing soap and water and rinse thoroughly.  Then sanitize the container by mixing 1 teaspoon of</w:t>
      </w:r>
      <w:r w:rsidR="00870FCB" w:rsidRPr="00F92813">
        <w:rPr>
          <w:rFonts w:ascii="Times New Roman" w:hAnsi="Times New Roman" w:cs="Times New Roman"/>
          <w:sz w:val="24"/>
          <w:szCs w:val="24"/>
        </w:rPr>
        <w:t xml:space="preserve"> unscented household</w:t>
      </w:r>
      <w:r w:rsidRPr="00F92813">
        <w:rPr>
          <w:rFonts w:ascii="Times New Roman" w:hAnsi="Times New Roman" w:cs="Times New Roman"/>
          <w:sz w:val="24"/>
          <w:szCs w:val="24"/>
        </w:rPr>
        <w:t xml:space="preserve"> bleach with </w:t>
      </w:r>
      <w:r w:rsidR="00870FCB" w:rsidRPr="00F92813">
        <w:rPr>
          <w:rFonts w:ascii="Times New Roman" w:hAnsi="Times New Roman" w:cs="Times New Roman"/>
          <w:sz w:val="24"/>
          <w:szCs w:val="24"/>
        </w:rPr>
        <w:t xml:space="preserve">1 quart (4 cups) of water.  Pour the sanitizing solution in the container and shake well to make sure that the solution </w:t>
      </w:r>
      <w:proofErr w:type="gramStart"/>
      <w:r w:rsidR="00870FCB" w:rsidRPr="00F92813">
        <w:rPr>
          <w:rFonts w:ascii="Times New Roman" w:hAnsi="Times New Roman" w:cs="Times New Roman"/>
          <w:sz w:val="24"/>
          <w:szCs w:val="24"/>
        </w:rPr>
        <w:t>comes into contact with</w:t>
      </w:r>
      <w:proofErr w:type="gramEnd"/>
      <w:r w:rsidR="00870FCB" w:rsidRPr="00F92813">
        <w:rPr>
          <w:rFonts w:ascii="Times New Roman" w:hAnsi="Times New Roman" w:cs="Times New Roman"/>
          <w:sz w:val="24"/>
          <w:szCs w:val="24"/>
        </w:rPr>
        <w:t xml:space="preserve"> all surfaces inside the container.  Depending on the size of the container you use, you may need as much as a gallon of sanitizing solution (4 teaspoons of bleach + 1 gallon of water).  After shaking, wait 30 seconds, pour out the solution, rinse with water and let air dry.</w:t>
      </w:r>
      <w:r w:rsidR="00874391" w:rsidRPr="00F92813">
        <w:rPr>
          <w:rFonts w:ascii="Times New Roman" w:hAnsi="Times New Roman" w:cs="Times New Roman"/>
          <w:sz w:val="24"/>
          <w:szCs w:val="24"/>
        </w:rPr>
        <w:t xml:space="preserve">  After filled, store the container at room temperature (or cooler), away from direct sunlight, off the floor, and away from where harmful chemicals are stored.  The Centers for Disease Control and Prevention advises that water stored in containers be replaced every 6 months.</w:t>
      </w:r>
    </w:p>
    <w:p w14:paraId="4257B53A" w14:textId="77777777" w:rsidR="005F0486" w:rsidRDefault="00874391">
      <w:pPr>
        <w:rPr>
          <w:rFonts w:ascii="Times New Roman" w:hAnsi="Times New Roman" w:cs="Times New Roman"/>
          <w:sz w:val="24"/>
          <w:szCs w:val="24"/>
        </w:rPr>
      </w:pPr>
      <w:r w:rsidRPr="00F92813">
        <w:rPr>
          <w:rFonts w:ascii="Times New Roman" w:hAnsi="Times New Roman" w:cs="Times New Roman"/>
          <w:sz w:val="24"/>
          <w:szCs w:val="24"/>
        </w:rPr>
        <w:t xml:space="preserve">As far as food supplies go, </w:t>
      </w:r>
      <w:r w:rsidR="008664FF" w:rsidRPr="00F92813">
        <w:rPr>
          <w:rFonts w:ascii="Times New Roman" w:hAnsi="Times New Roman" w:cs="Times New Roman"/>
          <w:sz w:val="24"/>
          <w:szCs w:val="24"/>
        </w:rPr>
        <w:t xml:space="preserve">choose those that do not require refrigeration or cooking, as power loss is common during disasters.  “Talk with family members when making your emergency food supply to make sure you are including foods that will be eaten,” says Anding.  Smart choices for an emergency food supply include ready-to-eat canned meats (tuna and chicken), canned pasta, protein and energy bars, dried fruit, peanut butter and jelly, crackers, canned juices and milk, nuts and seeds, dry cereal and granola, and crackers.  If there are infants in the family </w:t>
      </w:r>
    </w:p>
    <w:p w14:paraId="093BE174" w14:textId="77777777" w:rsidR="005F0486" w:rsidRDefault="005F0486">
      <w:pPr>
        <w:rPr>
          <w:rFonts w:ascii="Times New Roman" w:hAnsi="Times New Roman" w:cs="Times New Roman"/>
          <w:sz w:val="24"/>
          <w:szCs w:val="24"/>
        </w:rPr>
      </w:pPr>
    </w:p>
    <w:p w14:paraId="2A8D2F59" w14:textId="39D05AE5" w:rsidR="00874391" w:rsidRPr="00F92813" w:rsidRDefault="008664FF">
      <w:pPr>
        <w:rPr>
          <w:rFonts w:ascii="Times New Roman" w:hAnsi="Times New Roman" w:cs="Times New Roman"/>
          <w:sz w:val="24"/>
          <w:szCs w:val="24"/>
        </w:rPr>
      </w:pPr>
      <w:proofErr w:type="gramStart"/>
      <w:r w:rsidRPr="00F92813">
        <w:rPr>
          <w:rFonts w:ascii="Times New Roman" w:hAnsi="Times New Roman" w:cs="Times New Roman"/>
          <w:sz w:val="24"/>
          <w:szCs w:val="24"/>
        </w:rPr>
        <w:t>don’t</w:t>
      </w:r>
      <w:proofErr w:type="gramEnd"/>
      <w:r w:rsidRPr="00F92813">
        <w:rPr>
          <w:rFonts w:ascii="Times New Roman" w:hAnsi="Times New Roman" w:cs="Times New Roman"/>
          <w:sz w:val="24"/>
          <w:szCs w:val="24"/>
        </w:rPr>
        <w:t xml:space="preserve"> forget about their needs which may include formula and baby food.  Be sure to have a manual can opener, paper towels and plates, </w:t>
      </w:r>
      <w:r w:rsidR="008E0DDB" w:rsidRPr="00F92813">
        <w:rPr>
          <w:rFonts w:ascii="Times New Roman" w:hAnsi="Times New Roman" w:cs="Times New Roman"/>
          <w:sz w:val="24"/>
          <w:szCs w:val="24"/>
        </w:rPr>
        <w:t xml:space="preserve">re-sealable bags, </w:t>
      </w:r>
      <w:proofErr w:type="gramStart"/>
      <w:r w:rsidRPr="00F92813">
        <w:rPr>
          <w:rFonts w:ascii="Times New Roman" w:hAnsi="Times New Roman" w:cs="Times New Roman"/>
          <w:sz w:val="24"/>
          <w:szCs w:val="24"/>
        </w:rPr>
        <w:t>scissors</w:t>
      </w:r>
      <w:proofErr w:type="gramEnd"/>
      <w:r w:rsidRPr="00F92813">
        <w:rPr>
          <w:rFonts w:ascii="Times New Roman" w:hAnsi="Times New Roman" w:cs="Times New Roman"/>
          <w:sz w:val="24"/>
          <w:szCs w:val="24"/>
        </w:rPr>
        <w:t xml:space="preserve"> and hand sanitizer available.  </w:t>
      </w:r>
      <w:r w:rsidR="008E0DDB" w:rsidRPr="00F92813">
        <w:rPr>
          <w:rFonts w:ascii="Times New Roman" w:hAnsi="Times New Roman" w:cs="Times New Roman"/>
          <w:sz w:val="24"/>
          <w:szCs w:val="24"/>
        </w:rPr>
        <w:t xml:space="preserve">Store emergency food supplies in a covered container </w:t>
      </w:r>
      <w:r w:rsidR="008D677D" w:rsidRPr="00F92813">
        <w:rPr>
          <w:rFonts w:ascii="Times New Roman" w:hAnsi="Times New Roman" w:cs="Times New Roman"/>
          <w:sz w:val="24"/>
          <w:szCs w:val="24"/>
        </w:rPr>
        <w:t xml:space="preserve">away from daily pantry items </w:t>
      </w:r>
      <w:r w:rsidR="008E0DDB" w:rsidRPr="00F92813">
        <w:rPr>
          <w:rFonts w:ascii="Times New Roman" w:hAnsi="Times New Roman" w:cs="Times New Roman"/>
          <w:sz w:val="24"/>
          <w:szCs w:val="24"/>
        </w:rPr>
        <w:t>and rotate every 4 to 6 months to assure quality.</w:t>
      </w:r>
    </w:p>
    <w:p w14:paraId="055E2D25" w14:textId="60942AA2" w:rsidR="008E0DDB" w:rsidRPr="00F92813" w:rsidRDefault="008E0DDB">
      <w:pPr>
        <w:rPr>
          <w:rFonts w:ascii="Times New Roman" w:hAnsi="Times New Roman" w:cs="Times New Roman"/>
          <w:sz w:val="24"/>
          <w:szCs w:val="24"/>
        </w:rPr>
      </w:pPr>
      <w:r w:rsidRPr="00F92813">
        <w:rPr>
          <w:rFonts w:ascii="Times New Roman" w:hAnsi="Times New Roman" w:cs="Times New Roman"/>
          <w:sz w:val="24"/>
          <w:szCs w:val="24"/>
        </w:rPr>
        <w:t xml:space="preserve">Being prepared now can help individuals </w:t>
      </w:r>
      <w:r w:rsidR="009A1AB4" w:rsidRPr="00F92813">
        <w:rPr>
          <w:rFonts w:ascii="Times New Roman" w:hAnsi="Times New Roman" w:cs="Times New Roman"/>
          <w:sz w:val="24"/>
          <w:szCs w:val="24"/>
        </w:rPr>
        <w:t xml:space="preserve">stay resilient if a disaster strikes. For more information on emergency preparedness, contact </w:t>
      </w:r>
      <w:r w:rsidR="008D677D" w:rsidRPr="00F92813">
        <w:rPr>
          <w:rFonts w:ascii="Times New Roman" w:hAnsi="Times New Roman" w:cs="Times New Roman"/>
          <w:sz w:val="24"/>
          <w:szCs w:val="24"/>
        </w:rPr>
        <w:t>Mandy Patrick</w:t>
      </w:r>
      <w:r w:rsidR="009A1AB4" w:rsidRPr="00F92813">
        <w:rPr>
          <w:rFonts w:ascii="Times New Roman" w:hAnsi="Times New Roman" w:cs="Times New Roman"/>
          <w:sz w:val="24"/>
          <w:szCs w:val="24"/>
        </w:rPr>
        <w:t xml:space="preserve">, </w:t>
      </w:r>
      <w:r w:rsidR="008D677D" w:rsidRPr="00F92813">
        <w:rPr>
          <w:rFonts w:ascii="Times New Roman" w:hAnsi="Times New Roman" w:cs="Times New Roman"/>
          <w:sz w:val="24"/>
          <w:szCs w:val="24"/>
        </w:rPr>
        <w:t xml:space="preserve">Gregg </w:t>
      </w:r>
      <w:r w:rsidR="009A1AB4" w:rsidRPr="00F92813">
        <w:rPr>
          <w:rFonts w:ascii="Times New Roman" w:hAnsi="Times New Roman" w:cs="Times New Roman"/>
          <w:sz w:val="24"/>
          <w:szCs w:val="24"/>
        </w:rPr>
        <w:t xml:space="preserve">County Extension Agent for Family and Community Health at </w:t>
      </w:r>
      <w:r w:rsidR="008D677D" w:rsidRPr="00F92813">
        <w:rPr>
          <w:rFonts w:ascii="Times New Roman" w:hAnsi="Times New Roman" w:cs="Times New Roman"/>
          <w:sz w:val="24"/>
          <w:szCs w:val="24"/>
        </w:rPr>
        <w:t>903-236-8429</w:t>
      </w:r>
      <w:r w:rsidR="009A1AB4" w:rsidRPr="00F92813">
        <w:rPr>
          <w:rFonts w:ascii="Times New Roman" w:hAnsi="Times New Roman" w:cs="Times New Roman"/>
          <w:sz w:val="24"/>
          <w:szCs w:val="24"/>
        </w:rPr>
        <w:t xml:space="preserve"> or visit the Texas Extension Disaster Education Network at </w:t>
      </w:r>
      <w:hyperlink r:id="rId10" w:history="1">
        <w:r w:rsidR="009A1AB4" w:rsidRPr="00F92813">
          <w:rPr>
            <w:rStyle w:val="Hyperlink"/>
            <w:rFonts w:ascii="Times New Roman" w:hAnsi="Times New Roman" w:cs="Times New Roman"/>
            <w:sz w:val="24"/>
            <w:szCs w:val="24"/>
          </w:rPr>
          <w:t>https://texashelp.tamu.edu/</w:t>
        </w:r>
      </w:hyperlink>
      <w:r w:rsidR="009A1AB4" w:rsidRPr="00F92813">
        <w:rPr>
          <w:rFonts w:ascii="Times New Roman" w:hAnsi="Times New Roman" w:cs="Times New Roman"/>
          <w:sz w:val="24"/>
          <w:szCs w:val="24"/>
        </w:rPr>
        <w:t>.</w:t>
      </w:r>
    </w:p>
    <w:p w14:paraId="08F6A6AF" w14:textId="77777777" w:rsidR="009A1AB4" w:rsidRPr="00F92813" w:rsidRDefault="009A1AB4">
      <w:pPr>
        <w:rPr>
          <w:rFonts w:ascii="Times New Roman" w:hAnsi="Times New Roman" w:cs="Times New Roman"/>
          <w:sz w:val="24"/>
          <w:szCs w:val="24"/>
        </w:rPr>
      </w:pPr>
    </w:p>
    <w:p w14:paraId="79652A90" w14:textId="77777777" w:rsidR="009A1AB4" w:rsidRPr="00F92813" w:rsidRDefault="009A1AB4">
      <w:pPr>
        <w:rPr>
          <w:rFonts w:ascii="Times New Roman" w:hAnsi="Times New Roman" w:cs="Times New Roman"/>
          <w:sz w:val="24"/>
          <w:szCs w:val="24"/>
        </w:rPr>
      </w:pPr>
    </w:p>
    <w:p w14:paraId="391ECFD9" w14:textId="77777777" w:rsidR="009A1AB4" w:rsidRPr="00F92813" w:rsidRDefault="009A1AB4">
      <w:pPr>
        <w:rPr>
          <w:rFonts w:ascii="Times New Roman" w:hAnsi="Times New Roman" w:cs="Times New Roman"/>
          <w:sz w:val="24"/>
          <w:szCs w:val="24"/>
        </w:rPr>
      </w:pPr>
    </w:p>
    <w:p w14:paraId="6E188348" w14:textId="77777777" w:rsidR="008E0DDB" w:rsidRPr="00F92813" w:rsidRDefault="008E0DDB">
      <w:pPr>
        <w:rPr>
          <w:rFonts w:ascii="Times New Roman" w:hAnsi="Times New Roman" w:cs="Times New Roman"/>
          <w:sz w:val="24"/>
          <w:szCs w:val="24"/>
        </w:rPr>
      </w:pPr>
    </w:p>
    <w:p w14:paraId="3D715DFD" w14:textId="77777777" w:rsidR="008E0DDB" w:rsidRPr="00F92813" w:rsidRDefault="008E0DDB">
      <w:pPr>
        <w:rPr>
          <w:rFonts w:ascii="Times New Roman" w:hAnsi="Times New Roman" w:cs="Times New Roman"/>
          <w:sz w:val="24"/>
          <w:szCs w:val="24"/>
        </w:rPr>
      </w:pPr>
    </w:p>
    <w:p w14:paraId="412F7E10" w14:textId="77777777" w:rsidR="00874391" w:rsidRPr="00F92813" w:rsidRDefault="00874391">
      <w:pPr>
        <w:rPr>
          <w:rFonts w:ascii="Times New Roman" w:hAnsi="Times New Roman" w:cs="Times New Roman"/>
          <w:sz w:val="24"/>
          <w:szCs w:val="24"/>
        </w:rPr>
      </w:pPr>
    </w:p>
    <w:p w14:paraId="56040CC5" w14:textId="77777777" w:rsidR="00874391" w:rsidRPr="00F92813" w:rsidRDefault="00874391">
      <w:pPr>
        <w:rPr>
          <w:rFonts w:ascii="Times New Roman" w:hAnsi="Times New Roman" w:cs="Times New Roman"/>
          <w:sz w:val="24"/>
          <w:szCs w:val="24"/>
        </w:rPr>
      </w:pPr>
    </w:p>
    <w:p w14:paraId="746ABD0D" w14:textId="77777777" w:rsidR="00CB324C" w:rsidRPr="00F92813" w:rsidRDefault="00CB324C">
      <w:pPr>
        <w:rPr>
          <w:rFonts w:ascii="Times New Roman" w:hAnsi="Times New Roman" w:cs="Times New Roman"/>
          <w:sz w:val="24"/>
          <w:szCs w:val="24"/>
        </w:rPr>
      </w:pPr>
    </w:p>
    <w:p w14:paraId="3DE3939C" w14:textId="77777777" w:rsidR="00CB324C" w:rsidRPr="00F92813" w:rsidRDefault="00CB324C">
      <w:pPr>
        <w:rPr>
          <w:rFonts w:ascii="Times New Roman" w:hAnsi="Times New Roman" w:cs="Times New Roman"/>
          <w:sz w:val="24"/>
          <w:szCs w:val="24"/>
        </w:rPr>
      </w:pPr>
    </w:p>
    <w:sectPr w:rsidR="00CB324C" w:rsidRPr="00F9281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FA55A" w14:textId="77777777" w:rsidR="00523345" w:rsidRDefault="00523345" w:rsidP="00A9739E">
      <w:pPr>
        <w:spacing w:after="0" w:line="240" w:lineRule="auto"/>
      </w:pPr>
      <w:r>
        <w:separator/>
      </w:r>
    </w:p>
  </w:endnote>
  <w:endnote w:type="continuationSeparator" w:id="0">
    <w:p w14:paraId="7284E72C" w14:textId="77777777" w:rsidR="00523345" w:rsidRDefault="00523345" w:rsidP="00A9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34651" w14:textId="77777777" w:rsidR="00523345" w:rsidRDefault="00523345" w:rsidP="00A9739E">
      <w:pPr>
        <w:spacing w:after="0" w:line="240" w:lineRule="auto"/>
      </w:pPr>
      <w:r>
        <w:separator/>
      </w:r>
    </w:p>
  </w:footnote>
  <w:footnote w:type="continuationSeparator" w:id="0">
    <w:p w14:paraId="61DD0078" w14:textId="77777777" w:rsidR="00523345" w:rsidRDefault="00523345" w:rsidP="00A97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C85AC" w14:textId="77777777" w:rsidR="00F92813" w:rsidRPr="00B5594B" w:rsidRDefault="00F92813" w:rsidP="00F92813">
    <w:pPr>
      <w:pStyle w:val="Header"/>
      <w:rPr>
        <w:b/>
        <w:bCs/>
      </w:rPr>
    </w:pPr>
    <w:r w:rsidRPr="00B5594B">
      <w:rPr>
        <w:b/>
        <w:bCs/>
        <w:noProof/>
      </w:rPr>
      <w:drawing>
        <wp:anchor distT="0" distB="0" distL="114300" distR="114300" simplePos="0" relativeHeight="251659264" behindDoc="0" locked="0" layoutInCell="1" allowOverlap="1" wp14:anchorId="26A5384E" wp14:editId="2B6DD763">
          <wp:simplePos x="0" y="0"/>
          <wp:positionH relativeFrom="margin">
            <wp:posOffset>3701854</wp:posOffset>
          </wp:positionH>
          <wp:positionV relativeFrom="paragraph">
            <wp:posOffset>-167396</wp:posOffset>
          </wp:positionV>
          <wp:extent cx="2194560" cy="1020570"/>
          <wp:effectExtent l="0" t="0" r="0" b="8255"/>
          <wp:wrapThrough wrapText="bothSides">
            <wp:wrapPolygon edited="0">
              <wp:start x="0" y="0"/>
              <wp:lineTo x="0" y="21371"/>
              <wp:lineTo x="21375" y="21371"/>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94560" cy="1020570"/>
                  </a:xfrm>
                  <a:prstGeom prst="rect">
                    <a:avLst/>
                  </a:prstGeom>
                </pic:spPr>
              </pic:pic>
            </a:graphicData>
          </a:graphic>
          <wp14:sizeRelH relativeFrom="page">
            <wp14:pctWidth>0</wp14:pctWidth>
          </wp14:sizeRelH>
          <wp14:sizeRelV relativeFrom="page">
            <wp14:pctHeight>0</wp14:pctHeight>
          </wp14:sizeRelV>
        </wp:anchor>
      </w:drawing>
    </w:r>
    <w:r w:rsidRPr="00B5594B">
      <w:rPr>
        <w:b/>
        <w:bCs/>
      </w:rPr>
      <w:t>GREGG COUNTY EXTENSION OFFICE</w:t>
    </w:r>
  </w:p>
  <w:p w14:paraId="4C30D30D" w14:textId="77777777" w:rsidR="00F92813" w:rsidRPr="00B5594B" w:rsidRDefault="00F92813" w:rsidP="00F92813">
    <w:pPr>
      <w:pStyle w:val="Header"/>
      <w:rPr>
        <w:b/>
        <w:bCs/>
      </w:rPr>
    </w:pPr>
    <w:r w:rsidRPr="00B5594B">
      <w:rPr>
        <w:b/>
        <w:bCs/>
      </w:rPr>
      <w:t>Mandy Patrick – CEA-FCH</w:t>
    </w:r>
  </w:p>
  <w:p w14:paraId="081D8313" w14:textId="77777777" w:rsidR="00F92813" w:rsidRPr="00B5594B" w:rsidRDefault="00F92813" w:rsidP="00F92813">
    <w:pPr>
      <w:pStyle w:val="Header"/>
      <w:rPr>
        <w:b/>
        <w:bCs/>
      </w:rPr>
    </w:pPr>
    <w:r w:rsidRPr="00B5594B">
      <w:rPr>
        <w:b/>
        <w:bCs/>
      </w:rPr>
      <w:t>mandy.patrick@ag.tamu.edu</w:t>
    </w:r>
  </w:p>
  <w:p w14:paraId="6F3A3236" w14:textId="77777777" w:rsidR="00F92813" w:rsidRDefault="00F92813" w:rsidP="00F92813">
    <w:pPr>
      <w:pStyle w:val="Header"/>
    </w:pPr>
  </w:p>
  <w:p w14:paraId="523CE621" w14:textId="77777777" w:rsidR="00F92813" w:rsidRDefault="00F92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75"/>
    <w:rsid w:val="00005E41"/>
    <w:rsid w:val="00077E75"/>
    <w:rsid w:val="000F60B3"/>
    <w:rsid w:val="004E2388"/>
    <w:rsid w:val="00523345"/>
    <w:rsid w:val="005B1736"/>
    <w:rsid w:val="005F0486"/>
    <w:rsid w:val="00726A7B"/>
    <w:rsid w:val="00811374"/>
    <w:rsid w:val="008664FF"/>
    <w:rsid w:val="00870FCB"/>
    <w:rsid w:val="00874391"/>
    <w:rsid w:val="008D677D"/>
    <w:rsid w:val="008D71C0"/>
    <w:rsid w:val="008E0DDB"/>
    <w:rsid w:val="00946543"/>
    <w:rsid w:val="009A1AB4"/>
    <w:rsid w:val="00A9739E"/>
    <w:rsid w:val="00CB324C"/>
    <w:rsid w:val="00DC3F0D"/>
    <w:rsid w:val="00E55F40"/>
    <w:rsid w:val="00EA098C"/>
    <w:rsid w:val="00F00E72"/>
    <w:rsid w:val="00F9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0918"/>
  <w15:docId w15:val="{5C5CD5F2-81FB-4886-BC52-600D2A3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24C"/>
    <w:rPr>
      <w:color w:val="0563C1" w:themeColor="hyperlink"/>
      <w:u w:val="single"/>
    </w:rPr>
  </w:style>
  <w:style w:type="paragraph" w:styleId="Header">
    <w:name w:val="header"/>
    <w:basedOn w:val="Normal"/>
    <w:link w:val="HeaderChar"/>
    <w:uiPriority w:val="99"/>
    <w:unhideWhenUsed/>
    <w:rsid w:val="00A97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39E"/>
  </w:style>
  <w:style w:type="paragraph" w:styleId="Footer">
    <w:name w:val="footer"/>
    <w:basedOn w:val="Normal"/>
    <w:link w:val="FooterChar"/>
    <w:uiPriority w:val="99"/>
    <w:unhideWhenUsed/>
    <w:rsid w:val="00A97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exashelp.tamu.edu/" TargetMode="External"/><Relationship Id="rId4" Type="http://schemas.openxmlformats.org/officeDocument/2006/relationships/styles" Target="styles.xml"/><Relationship Id="rId9" Type="http://schemas.openxmlformats.org/officeDocument/2006/relationships/hyperlink" Target="http://www.bottledwa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c4329d2fac94c701047b893b103711b0">
  <xsd:schema xmlns:xsd="http://www.w3.org/2001/XMLSchema" xmlns:xs="http://www.w3.org/2001/XMLSchema" xmlns:p="http://schemas.microsoft.com/office/2006/metadata/properties" xmlns:ns3="d1e29e9c-8486-44e1-ab35-2cac78690756" targetNamespace="http://schemas.microsoft.com/office/2006/metadata/properties" ma:root="true" ma:fieldsID="90189c84217dc625be4ef8db0986d4a7"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FEA541-E818-4CF7-A020-F460D87567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876E0F-02BD-44A1-88DF-815A386E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21E4C-9598-4330-88F1-D86DD31A90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Food and Water Supplies to Have on Hand During an Emergency:  Are You Prepared?</dc:title>
  <dc:subject/>
  <dc:creator>Anding, Jenna D</dc:creator>
  <cp:keywords/>
  <dc:description/>
  <cp:lastModifiedBy>Mandy K. Patrick</cp:lastModifiedBy>
  <cp:revision>10</cp:revision>
  <dcterms:created xsi:type="dcterms:W3CDTF">2020-06-03T14:54:00Z</dcterms:created>
  <dcterms:modified xsi:type="dcterms:W3CDTF">2020-06-03T15:06:00Z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